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DC" w:rsidRDefault="000B3460">
      <w:pPr>
        <w:rPr>
          <w:b/>
          <w:sz w:val="36"/>
          <w:szCs w:val="36"/>
        </w:rPr>
      </w:pPr>
      <w:r>
        <w:tab/>
      </w:r>
      <w:r w:rsidRPr="000B3460">
        <w:rPr>
          <w:b/>
        </w:rPr>
        <w:tab/>
      </w:r>
      <w:r w:rsidR="00035AFB">
        <w:rPr>
          <w:b/>
          <w:sz w:val="36"/>
          <w:szCs w:val="36"/>
        </w:rPr>
        <w:t>Zip Lining</w:t>
      </w:r>
      <w:r w:rsidR="00C84D76">
        <w:rPr>
          <w:b/>
          <w:sz w:val="36"/>
          <w:szCs w:val="36"/>
        </w:rPr>
        <w:t xml:space="preserve"> </w:t>
      </w:r>
      <w:r w:rsidRPr="000B3460">
        <w:rPr>
          <w:b/>
          <w:sz w:val="36"/>
          <w:szCs w:val="36"/>
        </w:rPr>
        <w:t xml:space="preserve"> Guide – Peak Challenge 201</w:t>
      </w:r>
      <w:r w:rsidR="00863A75">
        <w:rPr>
          <w:b/>
          <w:sz w:val="36"/>
          <w:szCs w:val="36"/>
        </w:rPr>
        <w:t>7</w:t>
      </w:r>
    </w:p>
    <w:p w:rsidR="00443E73" w:rsidRPr="000B3460" w:rsidRDefault="00443E73">
      <w:pPr>
        <w:rPr>
          <w:b/>
          <w:sz w:val="36"/>
          <w:szCs w:val="36"/>
        </w:rPr>
      </w:pPr>
    </w:p>
    <w:p w:rsidR="00CB11E3" w:rsidRDefault="000B3460" w:rsidP="00CB11E3">
      <w:pPr>
        <w:rPr>
          <w:b/>
        </w:rPr>
      </w:pPr>
      <w:r>
        <w:rPr>
          <w:b/>
        </w:rPr>
        <w:t>Scheduling</w:t>
      </w:r>
      <w:r w:rsidR="00C84D76">
        <w:rPr>
          <w:b/>
        </w:rPr>
        <w:t xml:space="preserve"> and paying for any </w:t>
      </w:r>
      <w:r w:rsidR="00035AFB">
        <w:rPr>
          <w:b/>
        </w:rPr>
        <w:t>zip lining</w:t>
      </w:r>
      <w:r>
        <w:rPr>
          <w:b/>
        </w:rPr>
        <w:t xml:space="preserve"> is up to you. We are providing the information below to get you going. </w:t>
      </w:r>
    </w:p>
    <w:p w:rsidR="00443E73" w:rsidRDefault="00443E73" w:rsidP="00CB11E3">
      <w:pPr>
        <w:rPr>
          <w:b/>
        </w:rPr>
      </w:pPr>
      <w:r>
        <w:rPr>
          <w:b/>
        </w:rPr>
        <w:t xml:space="preserve">There is </w:t>
      </w:r>
      <w:r w:rsidR="00035AFB">
        <w:rPr>
          <w:b/>
        </w:rPr>
        <w:t xml:space="preserve">a local zip line experience close to Leadville. Top of the Rockies </w:t>
      </w:r>
      <w:proofErr w:type="spellStart"/>
      <w:r w:rsidR="00035AFB">
        <w:rPr>
          <w:b/>
        </w:rPr>
        <w:t>Zipline</w:t>
      </w:r>
      <w:proofErr w:type="spellEnd"/>
      <w:r w:rsidR="00035AFB">
        <w:rPr>
          <w:b/>
        </w:rPr>
        <w:t xml:space="preserve"> is just north of Leadville going back towards Copper Mountain. Check them out and call ahead to get any specials or discounts. There are also other </w:t>
      </w:r>
      <w:proofErr w:type="spellStart"/>
      <w:r w:rsidR="00035AFB">
        <w:rPr>
          <w:b/>
        </w:rPr>
        <w:t>ziplines</w:t>
      </w:r>
      <w:proofErr w:type="spellEnd"/>
      <w:r w:rsidR="00035AFB">
        <w:rPr>
          <w:b/>
        </w:rPr>
        <w:t xml:space="preserve"> </w:t>
      </w:r>
      <w:r w:rsidR="00B55A41">
        <w:rPr>
          <w:b/>
        </w:rPr>
        <w:t xml:space="preserve">closer to Breckenridge and Vail. </w:t>
      </w:r>
    </w:p>
    <w:p w:rsidR="00443E73" w:rsidRDefault="00B55A41" w:rsidP="00CB11E3">
      <w:pPr>
        <w:rPr>
          <w:b/>
        </w:rPr>
      </w:pPr>
      <w:r>
        <w:rPr>
          <w:b/>
        </w:rPr>
        <w:t>Top of the Rockies Zip Line</w:t>
      </w:r>
    </w:p>
    <w:p w:rsidR="00B55A41" w:rsidRDefault="00B55A41" w:rsidP="00CB11E3">
      <w:pPr>
        <w:rPr>
          <w:b/>
        </w:rPr>
      </w:pPr>
      <w:r>
        <w:rPr>
          <w:b/>
        </w:rPr>
        <w:t>6492 HWY 91</w:t>
      </w:r>
    </w:p>
    <w:p w:rsidR="00B55A41" w:rsidRDefault="00B55A41" w:rsidP="00CB11E3">
      <w:pPr>
        <w:rPr>
          <w:b/>
        </w:rPr>
      </w:pPr>
      <w:r>
        <w:rPr>
          <w:b/>
        </w:rPr>
        <w:t xml:space="preserve">Leadville, CO </w:t>
      </w:r>
    </w:p>
    <w:p w:rsidR="00B55A41" w:rsidRDefault="00B55A41" w:rsidP="00CB11E3">
      <w:pPr>
        <w:rPr>
          <w:b/>
        </w:rPr>
      </w:pPr>
      <w:r>
        <w:rPr>
          <w:b/>
        </w:rPr>
        <w:t>Call 800-247-7238 or 970-668-5323 for reservations and information</w:t>
      </w:r>
    </w:p>
    <w:p w:rsidR="00B55A41" w:rsidRDefault="00B55A41" w:rsidP="00CB11E3">
      <w:pPr>
        <w:rPr>
          <w:b/>
        </w:rPr>
      </w:pPr>
    </w:p>
    <w:p w:rsidR="00B55A41" w:rsidRDefault="00B55A41" w:rsidP="00CB11E3">
      <w:pPr>
        <w:rPr>
          <w:b/>
        </w:rPr>
      </w:pPr>
      <w:proofErr w:type="spellStart"/>
      <w:r>
        <w:rPr>
          <w:b/>
        </w:rPr>
        <w:t>Breck</w:t>
      </w:r>
      <w:proofErr w:type="spellEnd"/>
      <w:r>
        <w:rPr>
          <w:b/>
        </w:rPr>
        <w:t xml:space="preserve"> High Flyer Zip Line</w:t>
      </w:r>
    </w:p>
    <w:p w:rsidR="00B55A41" w:rsidRDefault="00B55A41" w:rsidP="00CB11E3">
      <w:pPr>
        <w:rPr>
          <w:b/>
        </w:rPr>
      </w:pPr>
      <w:r>
        <w:rPr>
          <w:b/>
        </w:rPr>
        <w:t>Top of the Breckenridge Ski Resort</w:t>
      </w:r>
    </w:p>
    <w:p w:rsidR="00B55A41" w:rsidRDefault="00B55A41" w:rsidP="00CB11E3">
      <w:pPr>
        <w:rPr>
          <w:b/>
        </w:rPr>
      </w:pPr>
      <w:r>
        <w:rPr>
          <w:b/>
        </w:rPr>
        <w:t xml:space="preserve">Checkout </w:t>
      </w:r>
      <w:hyperlink r:id="rId4" w:history="1">
        <w:r w:rsidRPr="00B80DE1">
          <w:rPr>
            <w:rStyle w:val="Hyperlink"/>
            <w:b/>
          </w:rPr>
          <w:t>www.breckenridge.com</w:t>
        </w:r>
      </w:hyperlink>
      <w:r>
        <w:rPr>
          <w:b/>
        </w:rPr>
        <w:t xml:space="preserve"> and look for “</w:t>
      </w:r>
      <w:proofErr w:type="spellStart"/>
      <w:r>
        <w:rPr>
          <w:b/>
        </w:rPr>
        <w:t>Breck</w:t>
      </w:r>
      <w:proofErr w:type="spellEnd"/>
      <w:r>
        <w:rPr>
          <w:b/>
        </w:rPr>
        <w:t xml:space="preserve"> Flyer </w:t>
      </w:r>
      <w:proofErr w:type="spellStart"/>
      <w:r>
        <w:rPr>
          <w:b/>
        </w:rPr>
        <w:t>Zipline</w:t>
      </w:r>
      <w:proofErr w:type="spellEnd"/>
      <w:r>
        <w:rPr>
          <w:b/>
        </w:rPr>
        <w:t>”</w:t>
      </w:r>
    </w:p>
    <w:p w:rsidR="00B55A41" w:rsidRDefault="00B55A41" w:rsidP="00CB11E3">
      <w:pPr>
        <w:rPr>
          <w:b/>
        </w:rPr>
      </w:pPr>
    </w:p>
    <w:p w:rsidR="00B55A41" w:rsidRDefault="00B55A41" w:rsidP="00CB11E3">
      <w:pPr>
        <w:rPr>
          <w:b/>
        </w:rPr>
      </w:pPr>
      <w:r>
        <w:rPr>
          <w:b/>
        </w:rPr>
        <w:t>Zip Adventures</w:t>
      </w:r>
    </w:p>
    <w:p w:rsidR="00B55A41" w:rsidRDefault="00B55A41" w:rsidP="00CB11E3">
      <w:pPr>
        <w:rPr>
          <w:b/>
        </w:rPr>
      </w:pPr>
      <w:r>
        <w:rPr>
          <w:b/>
        </w:rPr>
        <w:t>4098 HWY 131</w:t>
      </w:r>
    </w:p>
    <w:p w:rsidR="00B55A41" w:rsidRDefault="00B55A41" w:rsidP="00CB11E3">
      <w:pPr>
        <w:rPr>
          <w:b/>
        </w:rPr>
      </w:pPr>
      <w:r>
        <w:rPr>
          <w:b/>
        </w:rPr>
        <w:t>Wolcott, CO</w:t>
      </w:r>
    </w:p>
    <w:p w:rsidR="00B55A41" w:rsidRDefault="00B55A41" w:rsidP="00CB11E3">
      <w:pPr>
        <w:rPr>
          <w:b/>
        </w:rPr>
      </w:pPr>
      <w:r>
        <w:rPr>
          <w:b/>
        </w:rPr>
        <w:t>970-926-9470</w:t>
      </w:r>
    </w:p>
    <w:p w:rsidR="00B55A41" w:rsidRDefault="00B55A41" w:rsidP="00CB11E3">
      <w:pPr>
        <w:rPr>
          <w:b/>
        </w:rPr>
      </w:pPr>
      <w:r>
        <w:rPr>
          <w:b/>
        </w:rPr>
        <w:t xml:space="preserve">Check out </w:t>
      </w:r>
      <w:hyperlink r:id="rId5" w:history="1">
        <w:r w:rsidRPr="00B80DE1">
          <w:rPr>
            <w:rStyle w:val="Hyperlink"/>
            <w:b/>
          </w:rPr>
          <w:t>www.zipadventures.com</w:t>
        </w:r>
      </w:hyperlink>
      <w:r>
        <w:rPr>
          <w:b/>
        </w:rPr>
        <w:t xml:space="preserve"> for more info</w:t>
      </w:r>
    </w:p>
    <w:p w:rsidR="00443E73" w:rsidRDefault="00443E73" w:rsidP="00443E73">
      <w:pPr>
        <w:shd w:val="clear" w:color="auto" w:fill="FFFFFF"/>
        <w:spacing w:line="173" w:lineRule="atLeast"/>
        <w:rPr>
          <w:rStyle w:val="xbe"/>
          <w:rFonts w:cs="Arial"/>
          <w:color w:val="222222"/>
        </w:rPr>
      </w:pPr>
    </w:p>
    <w:p w:rsidR="00443E73" w:rsidRPr="00443E73" w:rsidRDefault="00443E73" w:rsidP="00443E73">
      <w:pPr>
        <w:shd w:val="clear" w:color="auto" w:fill="FFFFFF"/>
        <w:spacing w:line="173" w:lineRule="atLeast"/>
        <w:rPr>
          <w:rFonts w:cs="Arial"/>
          <w:color w:val="222222"/>
        </w:rPr>
      </w:pPr>
    </w:p>
    <w:p w:rsidR="00443E73" w:rsidRDefault="00443E73" w:rsidP="00CB11E3">
      <w:pPr>
        <w:rPr>
          <w:b/>
        </w:rPr>
      </w:pPr>
    </w:p>
    <w:p w:rsidR="00443E73" w:rsidRDefault="00443E73" w:rsidP="00CB11E3">
      <w:pPr>
        <w:rPr>
          <w:b/>
        </w:rPr>
      </w:pPr>
    </w:p>
    <w:sectPr w:rsidR="00443E73" w:rsidSect="0051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B3460"/>
    <w:rsid w:val="0001700B"/>
    <w:rsid w:val="00035AFB"/>
    <w:rsid w:val="000B3460"/>
    <w:rsid w:val="001E4203"/>
    <w:rsid w:val="003D3E59"/>
    <w:rsid w:val="00402D09"/>
    <w:rsid w:val="00443E73"/>
    <w:rsid w:val="00514A1C"/>
    <w:rsid w:val="007174D7"/>
    <w:rsid w:val="00863A75"/>
    <w:rsid w:val="00AE4F43"/>
    <w:rsid w:val="00B55A41"/>
    <w:rsid w:val="00C50C0A"/>
    <w:rsid w:val="00C84D76"/>
    <w:rsid w:val="00CB11E3"/>
    <w:rsid w:val="00F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1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D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B11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6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B346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B34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B11E3"/>
  </w:style>
  <w:style w:type="character" w:customStyle="1" w:styleId="Heading5Char">
    <w:name w:val="Heading 5 Char"/>
    <w:basedOn w:val="DefaultParagraphFont"/>
    <w:link w:val="Heading5"/>
    <w:uiPriority w:val="9"/>
    <w:rsid w:val="00CB1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E5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4D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xdb">
    <w:name w:val="_xdb"/>
    <w:basedOn w:val="DefaultParagraphFont"/>
    <w:rsid w:val="00443E73"/>
  </w:style>
  <w:style w:type="character" w:customStyle="1" w:styleId="xbe">
    <w:name w:val="_xbe"/>
    <w:basedOn w:val="DefaultParagraphFont"/>
    <w:rsid w:val="00443E73"/>
  </w:style>
  <w:style w:type="character" w:customStyle="1" w:styleId="lxk">
    <w:name w:val="_lxk"/>
    <w:basedOn w:val="DefaultParagraphFont"/>
    <w:rsid w:val="00443E73"/>
  </w:style>
  <w:style w:type="character" w:customStyle="1" w:styleId="yellow">
    <w:name w:val="yellow"/>
    <w:basedOn w:val="DefaultParagraphFont"/>
    <w:rsid w:val="00B55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985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81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79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36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33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8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520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161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17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68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0175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4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2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4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394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ipadventures.com" TargetMode="External"/><Relationship Id="rId4" Type="http://schemas.openxmlformats.org/officeDocument/2006/relationships/hyperlink" Target="http://www.breckenri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Oriental Trading Company, Inc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dreddel</dc:creator>
  <cp:lastModifiedBy>dreddel</cp:lastModifiedBy>
  <cp:revision>2</cp:revision>
  <cp:lastPrinted>2016-06-14T14:54:00Z</cp:lastPrinted>
  <dcterms:created xsi:type="dcterms:W3CDTF">2017-05-03T15:45:00Z</dcterms:created>
  <dcterms:modified xsi:type="dcterms:W3CDTF">2017-05-03T15:45:00Z</dcterms:modified>
</cp:coreProperties>
</file>